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B9E" w:rsidRDefault="00475B6C" w:rsidP="004B2E1E">
      <w:pPr>
        <w:spacing w:after="0"/>
        <w:ind w:left="-567" w:right="-143"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3BCB2A90" wp14:editId="7C2CA270">
            <wp:simplePos x="0" y="0"/>
            <wp:positionH relativeFrom="page">
              <wp:posOffset>152400</wp:posOffset>
            </wp:positionH>
            <wp:positionV relativeFrom="page">
              <wp:posOffset>85090</wp:posOffset>
            </wp:positionV>
            <wp:extent cx="7539228" cy="1068476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5B6C" w:rsidRDefault="009A39FD" w:rsidP="00DD2B9E">
      <w:pPr>
        <w:spacing w:after="0" w:line="360" w:lineRule="auto"/>
        <w:ind w:right="-143"/>
        <w:rPr>
          <w:rStyle w:val="fontstyle01"/>
          <w:rFonts w:ascii="Times New Roman" w:hAnsi="Times New Roman" w:cs="Times New Roman"/>
          <w:color w:val="00000A"/>
        </w:rPr>
      </w:pPr>
      <w:r w:rsidRPr="004B2E1E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</w:p>
    <w:p w:rsidR="00475B6C" w:rsidRDefault="00475B6C" w:rsidP="00DD2B9E">
      <w:pPr>
        <w:spacing w:after="0" w:line="360" w:lineRule="auto"/>
        <w:ind w:right="-143"/>
        <w:rPr>
          <w:rStyle w:val="fontstyle01"/>
          <w:rFonts w:ascii="Times New Roman" w:hAnsi="Times New Roman" w:cs="Times New Roman"/>
          <w:color w:val="00000A"/>
        </w:rPr>
      </w:pPr>
    </w:p>
    <w:p w:rsidR="00475B6C" w:rsidRDefault="00475B6C" w:rsidP="00DD2B9E">
      <w:pPr>
        <w:spacing w:after="0" w:line="360" w:lineRule="auto"/>
        <w:ind w:right="-143"/>
        <w:rPr>
          <w:rStyle w:val="fontstyle01"/>
          <w:rFonts w:ascii="Times New Roman" w:hAnsi="Times New Roman" w:cs="Times New Roman"/>
          <w:color w:val="00000A"/>
        </w:rPr>
      </w:pPr>
    </w:p>
    <w:p w:rsidR="00475B6C" w:rsidRDefault="00475B6C" w:rsidP="00DD2B9E">
      <w:pPr>
        <w:spacing w:after="0" w:line="360" w:lineRule="auto"/>
        <w:ind w:right="-143"/>
        <w:rPr>
          <w:rStyle w:val="fontstyle01"/>
          <w:rFonts w:ascii="Times New Roman" w:hAnsi="Times New Roman" w:cs="Times New Roman"/>
          <w:color w:val="00000A"/>
        </w:rPr>
      </w:pPr>
    </w:p>
    <w:p w:rsidR="00475B6C" w:rsidRDefault="00475B6C" w:rsidP="00DD2B9E">
      <w:pPr>
        <w:spacing w:after="0" w:line="360" w:lineRule="auto"/>
        <w:ind w:right="-143"/>
        <w:rPr>
          <w:rStyle w:val="fontstyle01"/>
          <w:rFonts w:ascii="Times New Roman" w:hAnsi="Times New Roman" w:cs="Times New Roman"/>
          <w:color w:val="00000A"/>
        </w:rPr>
      </w:pPr>
    </w:p>
    <w:p w:rsidR="00475B6C" w:rsidRDefault="00475B6C" w:rsidP="00DD2B9E">
      <w:pPr>
        <w:spacing w:after="0" w:line="360" w:lineRule="auto"/>
        <w:ind w:right="-143"/>
        <w:rPr>
          <w:rStyle w:val="fontstyle01"/>
          <w:rFonts w:ascii="Times New Roman" w:hAnsi="Times New Roman" w:cs="Times New Roman"/>
          <w:color w:val="00000A"/>
        </w:rPr>
      </w:pPr>
    </w:p>
    <w:p w:rsidR="00475B6C" w:rsidRDefault="00475B6C" w:rsidP="00DD2B9E">
      <w:pPr>
        <w:spacing w:after="0" w:line="360" w:lineRule="auto"/>
        <w:ind w:right="-143"/>
        <w:rPr>
          <w:rStyle w:val="fontstyle01"/>
          <w:rFonts w:ascii="Times New Roman" w:hAnsi="Times New Roman" w:cs="Times New Roman"/>
          <w:color w:val="00000A"/>
        </w:rPr>
      </w:pPr>
    </w:p>
    <w:p w:rsidR="00475B6C" w:rsidRDefault="00475B6C" w:rsidP="00DD2B9E">
      <w:pPr>
        <w:spacing w:after="0" w:line="360" w:lineRule="auto"/>
        <w:ind w:right="-143"/>
        <w:rPr>
          <w:rStyle w:val="fontstyle01"/>
          <w:rFonts w:ascii="Times New Roman" w:hAnsi="Times New Roman" w:cs="Times New Roman"/>
          <w:color w:val="00000A"/>
        </w:rPr>
      </w:pPr>
    </w:p>
    <w:p w:rsidR="00475B6C" w:rsidRDefault="00475B6C" w:rsidP="00DD2B9E">
      <w:pPr>
        <w:spacing w:after="0" w:line="360" w:lineRule="auto"/>
        <w:ind w:right="-143"/>
        <w:rPr>
          <w:rStyle w:val="fontstyle01"/>
          <w:rFonts w:ascii="Times New Roman" w:hAnsi="Times New Roman" w:cs="Times New Roman"/>
          <w:color w:val="00000A"/>
        </w:rPr>
      </w:pPr>
    </w:p>
    <w:p w:rsidR="00475B6C" w:rsidRDefault="00475B6C" w:rsidP="00DD2B9E">
      <w:pPr>
        <w:spacing w:after="0" w:line="360" w:lineRule="auto"/>
        <w:ind w:right="-143"/>
        <w:rPr>
          <w:rStyle w:val="fontstyle01"/>
          <w:rFonts w:ascii="Times New Roman" w:hAnsi="Times New Roman" w:cs="Times New Roman"/>
          <w:color w:val="00000A"/>
        </w:rPr>
      </w:pPr>
    </w:p>
    <w:p w:rsidR="00475B6C" w:rsidRDefault="00475B6C" w:rsidP="00DD2B9E">
      <w:pPr>
        <w:spacing w:after="0" w:line="360" w:lineRule="auto"/>
        <w:ind w:right="-143"/>
        <w:rPr>
          <w:rStyle w:val="fontstyle01"/>
          <w:rFonts w:ascii="Times New Roman" w:hAnsi="Times New Roman" w:cs="Times New Roman"/>
          <w:color w:val="00000A"/>
        </w:rPr>
      </w:pPr>
    </w:p>
    <w:p w:rsidR="00475B6C" w:rsidRDefault="00475B6C" w:rsidP="00DD2B9E">
      <w:pPr>
        <w:spacing w:after="0" w:line="360" w:lineRule="auto"/>
        <w:ind w:right="-143"/>
        <w:rPr>
          <w:rStyle w:val="fontstyle01"/>
          <w:rFonts w:ascii="Times New Roman" w:hAnsi="Times New Roman" w:cs="Times New Roman"/>
          <w:color w:val="00000A"/>
        </w:rPr>
      </w:pPr>
    </w:p>
    <w:p w:rsidR="00475B6C" w:rsidRDefault="00475B6C" w:rsidP="00DD2B9E">
      <w:pPr>
        <w:spacing w:after="0" w:line="360" w:lineRule="auto"/>
        <w:ind w:right="-143"/>
        <w:rPr>
          <w:rStyle w:val="fontstyle01"/>
          <w:rFonts w:ascii="Times New Roman" w:hAnsi="Times New Roman" w:cs="Times New Roman"/>
          <w:color w:val="00000A"/>
        </w:rPr>
      </w:pPr>
    </w:p>
    <w:p w:rsidR="00475B6C" w:rsidRDefault="00475B6C" w:rsidP="00DD2B9E">
      <w:pPr>
        <w:spacing w:after="0" w:line="360" w:lineRule="auto"/>
        <w:ind w:right="-143"/>
        <w:rPr>
          <w:rStyle w:val="fontstyle01"/>
          <w:rFonts w:ascii="Times New Roman" w:hAnsi="Times New Roman" w:cs="Times New Roman"/>
          <w:color w:val="00000A"/>
        </w:rPr>
      </w:pPr>
    </w:p>
    <w:p w:rsidR="00475B6C" w:rsidRDefault="00475B6C" w:rsidP="00DD2B9E">
      <w:pPr>
        <w:spacing w:after="0" w:line="360" w:lineRule="auto"/>
        <w:ind w:right="-143"/>
        <w:rPr>
          <w:rStyle w:val="fontstyle01"/>
          <w:rFonts w:ascii="Times New Roman" w:hAnsi="Times New Roman" w:cs="Times New Roman"/>
          <w:color w:val="00000A"/>
        </w:rPr>
      </w:pPr>
    </w:p>
    <w:p w:rsidR="00475B6C" w:rsidRDefault="00475B6C" w:rsidP="00DD2B9E">
      <w:pPr>
        <w:spacing w:after="0" w:line="360" w:lineRule="auto"/>
        <w:ind w:right="-143"/>
        <w:rPr>
          <w:rStyle w:val="fontstyle01"/>
          <w:rFonts w:ascii="Times New Roman" w:hAnsi="Times New Roman" w:cs="Times New Roman"/>
          <w:color w:val="00000A"/>
        </w:rPr>
      </w:pPr>
    </w:p>
    <w:p w:rsidR="00475B6C" w:rsidRDefault="00475B6C" w:rsidP="00DD2B9E">
      <w:pPr>
        <w:spacing w:after="0" w:line="360" w:lineRule="auto"/>
        <w:ind w:right="-143"/>
        <w:rPr>
          <w:rStyle w:val="fontstyle01"/>
          <w:rFonts w:ascii="Times New Roman" w:hAnsi="Times New Roman" w:cs="Times New Roman"/>
          <w:color w:val="00000A"/>
        </w:rPr>
      </w:pPr>
    </w:p>
    <w:p w:rsidR="00475B6C" w:rsidRDefault="00475B6C" w:rsidP="00DD2B9E">
      <w:pPr>
        <w:spacing w:after="0" w:line="360" w:lineRule="auto"/>
        <w:ind w:right="-143"/>
        <w:rPr>
          <w:rStyle w:val="fontstyle01"/>
          <w:rFonts w:ascii="Times New Roman" w:hAnsi="Times New Roman" w:cs="Times New Roman"/>
          <w:color w:val="00000A"/>
        </w:rPr>
      </w:pPr>
    </w:p>
    <w:p w:rsidR="00475B6C" w:rsidRDefault="00475B6C" w:rsidP="00DD2B9E">
      <w:pPr>
        <w:spacing w:after="0" w:line="360" w:lineRule="auto"/>
        <w:ind w:right="-143"/>
        <w:rPr>
          <w:rStyle w:val="fontstyle01"/>
          <w:rFonts w:ascii="Times New Roman" w:hAnsi="Times New Roman" w:cs="Times New Roman"/>
          <w:color w:val="00000A"/>
        </w:rPr>
      </w:pPr>
    </w:p>
    <w:p w:rsidR="00475B6C" w:rsidRDefault="00475B6C" w:rsidP="00DD2B9E">
      <w:pPr>
        <w:spacing w:after="0" w:line="360" w:lineRule="auto"/>
        <w:ind w:right="-143"/>
        <w:rPr>
          <w:rStyle w:val="fontstyle01"/>
          <w:rFonts w:ascii="Times New Roman" w:hAnsi="Times New Roman" w:cs="Times New Roman"/>
          <w:color w:val="00000A"/>
        </w:rPr>
      </w:pPr>
    </w:p>
    <w:p w:rsidR="00475B6C" w:rsidRDefault="00475B6C" w:rsidP="00DD2B9E">
      <w:pPr>
        <w:spacing w:after="0" w:line="360" w:lineRule="auto"/>
        <w:ind w:right="-143"/>
        <w:rPr>
          <w:rStyle w:val="fontstyle01"/>
          <w:rFonts w:ascii="Times New Roman" w:hAnsi="Times New Roman" w:cs="Times New Roman"/>
          <w:color w:val="00000A"/>
        </w:rPr>
      </w:pPr>
    </w:p>
    <w:p w:rsidR="00475B6C" w:rsidRDefault="00475B6C" w:rsidP="00DD2B9E">
      <w:pPr>
        <w:spacing w:after="0" w:line="360" w:lineRule="auto"/>
        <w:ind w:right="-143"/>
        <w:rPr>
          <w:rStyle w:val="fontstyle01"/>
          <w:rFonts w:ascii="Times New Roman" w:hAnsi="Times New Roman" w:cs="Times New Roman"/>
          <w:color w:val="00000A"/>
        </w:rPr>
      </w:pPr>
    </w:p>
    <w:p w:rsidR="00475B6C" w:rsidRDefault="00475B6C" w:rsidP="00DD2B9E">
      <w:pPr>
        <w:spacing w:after="0" w:line="360" w:lineRule="auto"/>
        <w:ind w:right="-143"/>
        <w:rPr>
          <w:rStyle w:val="fontstyle01"/>
          <w:rFonts w:ascii="Times New Roman" w:hAnsi="Times New Roman" w:cs="Times New Roman"/>
          <w:color w:val="00000A"/>
        </w:rPr>
      </w:pPr>
    </w:p>
    <w:p w:rsidR="00475B6C" w:rsidRDefault="00475B6C" w:rsidP="00DD2B9E">
      <w:pPr>
        <w:spacing w:after="0" w:line="360" w:lineRule="auto"/>
        <w:ind w:right="-143"/>
        <w:rPr>
          <w:rStyle w:val="fontstyle01"/>
          <w:rFonts w:ascii="Times New Roman" w:hAnsi="Times New Roman" w:cs="Times New Roman"/>
          <w:color w:val="00000A"/>
        </w:rPr>
      </w:pPr>
    </w:p>
    <w:p w:rsidR="00475B6C" w:rsidRDefault="00475B6C" w:rsidP="00DD2B9E">
      <w:pPr>
        <w:spacing w:after="0" w:line="360" w:lineRule="auto"/>
        <w:ind w:right="-143"/>
        <w:rPr>
          <w:rStyle w:val="fontstyle01"/>
          <w:rFonts w:ascii="Times New Roman" w:hAnsi="Times New Roman" w:cs="Times New Roman"/>
          <w:color w:val="00000A"/>
        </w:rPr>
      </w:pPr>
    </w:p>
    <w:p w:rsidR="00475B6C" w:rsidRDefault="00475B6C" w:rsidP="00DD2B9E">
      <w:pPr>
        <w:spacing w:after="0" w:line="360" w:lineRule="auto"/>
        <w:ind w:right="-143"/>
        <w:rPr>
          <w:rStyle w:val="fontstyle01"/>
          <w:rFonts w:ascii="Times New Roman" w:hAnsi="Times New Roman" w:cs="Times New Roman"/>
          <w:color w:val="00000A"/>
        </w:rPr>
      </w:pPr>
    </w:p>
    <w:p w:rsidR="00475B6C" w:rsidRDefault="00475B6C" w:rsidP="00DD2B9E">
      <w:pPr>
        <w:spacing w:after="0" w:line="360" w:lineRule="auto"/>
        <w:ind w:right="-143"/>
        <w:rPr>
          <w:rStyle w:val="fontstyle01"/>
          <w:rFonts w:ascii="Times New Roman" w:hAnsi="Times New Roman" w:cs="Times New Roman"/>
          <w:color w:val="00000A"/>
        </w:rPr>
      </w:pPr>
    </w:p>
    <w:p w:rsidR="00475B6C" w:rsidRDefault="00475B6C" w:rsidP="00DD2B9E">
      <w:pPr>
        <w:spacing w:after="0" w:line="360" w:lineRule="auto"/>
        <w:ind w:right="-143"/>
        <w:rPr>
          <w:rStyle w:val="fontstyle01"/>
          <w:rFonts w:ascii="Times New Roman" w:hAnsi="Times New Roman" w:cs="Times New Roman"/>
          <w:color w:val="00000A"/>
        </w:rPr>
      </w:pPr>
    </w:p>
    <w:p w:rsidR="00475B6C" w:rsidRDefault="00475B6C" w:rsidP="00DD2B9E">
      <w:pPr>
        <w:spacing w:after="0" w:line="360" w:lineRule="auto"/>
        <w:ind w:right="-143"/>
        <w:rPr>
          <w:rStyle w:val="fontstyle01"/>
          <w:rFonts w:ascii="Times New Roman" w:hAnsi="Times New Roman" w:cs="Times New Roman"/>
          <w:color w:val="00000A"/>
        </w:rPr>
      </w:pPr>
    </w:p>
    <w:p w:rsidR="00DD2B9E" w:rsidRDefault="009A39FD" w:rsidP="00DD2B9E">
      <w:pPr>
        <w:spacing w:after="0" w:line="360" w:lineRule="auto"/>
        <w:ind w:left="-567"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4B2E1E">
        <w:rPr>
          <w:rStyle w:val="fontstyle21"/>
          <w:rFonts w:ascii="Times New Roman" w:hAnsi="Times New Roman" w:cs="Times New Roman"/>
        </w:rPr>
        <w:lastRenderedPageBreak/>
        <w:t>- удовлетворение индивидуальных потребностей обучающихся в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интеллектуальном, художественно-эстетическом, инженерно-техническом,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нравственном и физическом развитии, а также участии в массовых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="004B2E1E">
        <w:rPr>
          <w:rStyle w:val="fontstyle21"/>
          <w:rFonts w:ascii="Times New Roman" w:hAnsi="Times New Roman" w:cs="Times New Roman"/>
        </w:rPr>
        <w:t>мероприятиях;</w:t>
      </w:r>
    </w:p>
    <w:p w:rsidR="00DD2B9E" w:rsidRDefault="009A39FD" w:rsidP="00DD2B9E">
      <w:pPr>
        <w:spacing w:after="0" w:line="360" w:lineRule="auto"/>
        <w:ind w:left="-567" w:right="-1" w:firstLine="567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B2E1E">
        <w:rPr>
          <w:rStyle w:val="fontstyle21"/>
          <w:rFonts w:ascii="Times New Roman" w:hAnsi="Times New Roman" w:cs="Times New Roman"/>
        </w:rPr>
        <w:t>- формирование культуры здорового и безопасного образа жизни,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обеспечение гражданско-патриотического и трудового воспитания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proofErr w:type="gramStart"/>
      <w:r w:rsidRPr="004B2E1E">
        <w:rPr>
          <w:rStyle w:val="fontstyle21"/>
          <w:rFonts w:ascii="Times New Roman" w:hAnsi="Times New Roman" w:cs="Times New Roman"/>
        </w:rPr>
        <w:t>обучающихся</w:t>
      </w:r>
      <w:proofErr w:type="gramEnd"/>
      <w:r w:rsidRPr="004B2E1E">
        <w:rPr>
          <w:rStyle w:val="fontstyle21"/>
          <w:rFonts w:ascii="Times New Roman" w:hAnsi="Times New Roman" w:cs="Times New Roman"/>
        </w:rPr>
        <w:t>;</w:t>
      </w:r>
    </w:p>
    <w:p w:rsidR="004B2E1E" w:rsidRDefault="009A39FD" w:rsidP="00DD2B9E">
      <w:pPr>
        <w:spacing w:after="0" w:line="360" w:lineRule="auto"/>
        <w:ind w:left="-567" w:right="-1" w:firstLine="567"/>
        <w:jc w:val="both"/>
        <w:rPr>
          <w:rStyle w:val="fontstyle21"/>
          <w:rFonts w:ascii="Times New Roman" w:hAnsi="Times New Roman" w:cs="Times New Roman"/>
        </w:rPr>
      </w:pPr>
      <w:r w:rsidRPr="004B2E1E">
        <w:rPr>
          <w:rStyle w:val="fontstyle21"/>
          <w:rFonts w:ascii="Times New Roman" w:hAnsi="Times New Roman" w:cs="Times New Roman"/>
        </w:rPr>
        <w:t xml:space="preserve">- профессиональную ориентацию и социализацию </w:t>
      </w:r>
      <w:proofErr w:type="gramStart"/>
      <w:r w:rsidRPr="004B2E1E">
        <w:rPr>
          <w:rStyle w:val="fontstyle21"/>
          <w:rFonts w:ascii="Times New Roman" w:hAnsi="Times New Roman" w:cs="Times New Roman"/>
        </w:rPr>
        <w:t>обучающихся</w:t>
      </w:r>
      <w:proofErr w:type="gramEnd"/>
      <w:r w:rsidRPr="004B2E1E">
        <w:rPr>
          <w:rStyle w:val="fontstyle21"/>
          <w:rFonts w:ascii="Times New Roman" w:hAnsi="Times New Roman" w:cs="Times New Roman"/>
        </w:rPr>
        <w:t>.</w:t>
      </w:r>
    </w:p>
    <w:p w:rsidR="004B2E1E" w:rsidRDefault="009A39FD" w:rsidP="00DD2B9E">
      <w:pPr>
        <w:spacing w:after="0" w:line="360" w:lineRule="auto"/>
        <w:ind w:left="-567" w:right="-1" w:firstLine="567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B2E1E">
        <w:rPr>
          <w:rStyle w:val="fontstyle21"/>
          <w:rFonts w:ascii="Times New Roman" w:hAnsi="Times New Roman" w:cs="Times New Roman"/>
        </w:rPr>
        <w:t>1.5. Учреждение реализует дополнительные общеобразовательные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программы с учетом запроса участников образовательных отношений и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имеющихся в Учреждении условий.</w:t>
      </w:r>
    </w:p>
    <w:p w:rsidR="004B2E1E" w:rsidRDefault="009A39FD" w:rsidP="00DD2B9E">
      <w:pPr>
        <w:spacing w:after="0" w:line="360" w:lineRule="auto"/>
        <w:ind w:left="-567" w:right="-1" w:firstLine="567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B2E1E">
        <w:rPr>
          <w:rStyle w:val="fontstyle21"/>
          <w:rFonts w:ascii="Times New Roman" w:hAnsi="Times New Roman" w:cs="Times New Roman"/>
        </w:rPr>
        <w:t>1.6. Учреждением реализуются дополнительные общеобразовательные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программы для обучающихся преимущественно в возрасте 5-18 лет.</w:t>
      </w:r>
    </w:p>
    <w:p w:rsidR="004B2E1E" w:rsidRDefault="009A39FD" w:rsidP="00DD2B9E">
      <w:pPr>
        <w:spacing w:after="0" w:line="360" w:lineRule="auto"/>
        <w:ind w:left="-567" w:right="-1" w:firstLine="567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B2E1E">
        <w:rPr>
          <w:rStyle w:val="fontstyle21"/>
          <w:rFonts w:ascii="Times New Roman" w:hAnsi="Times New Roman" w:cs="Times New Roman"/>
        </w:rPr>
        <w:t>1.7.Обучающиеся имеют право самостоятельно выбирать для обучения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дополнительные общеобразовательные программы, предлагаемые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Учреждением.</w:t>
      </w:r>
    </w:p>
    <w:p w:rsidR="004B2E1E" w:rsidRDefault="009A39FD" w:rsidP="00DD2B9E">
      <w:pPr>
        <w:spacing w:after="0" w:line="360" w:lineRule="auto"/>
        <w:ind w:left="-567" w:right="-1" w:firstLine="567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B2E1E">
        <w:rPr>
          <w:rStyle w:val="fontstyle21"/>
          <w:rFonts w:ascii="Times New Roman" w:hAnsi="Times New Roman" w:cs="Times New Roman"/>
        </w:rPr>
        <w:t>1.8. Содержание дополнительных общеобразовательных программ и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 xml:space="preserve">сроки </w:t>
      </w:r>
      <w:proofErr w:type="gramStart"/>
      <w:r w:rsidRPr="004B2E1E">
        <w:rPr>
          <w:rStyle w:val="fontstyle21"/>
          <w:rFonts w:ascii="Times New Roman" w:hAnsi="Times New Roman" w:cs="Times New Roman"/>
        </w:rPr>
        <w:t>обучения по ним</w:t>
      </w:r>
      <w:proofErr w:type="gramEnd"/>
      <w:r w:rsidRPr="004B2E1E">
        <w:rPr>
          <w:rStyle w:val="fontstyle21"/>
          <w:rFonts w:ascii="Times New Roman" w:hAnsi="Times New Roman" w:cs="Times New Roman"/>
        </w:rPr>
        <w:t xml:space="preserve"> определяются образовательной программой,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разработанной и утвержденной в Учреждении.</w:t>
      </w:r>
    </w:p>
    <w:p w:rsidR="004B2E1E" w:rsidRDefault="009A39FD" w:rsidP="00DD2B9E">
      <w:pPr>
        <w:spacing w:after="0" w:line="360" w:lineRule="auto"/>
        <w:ind w:left="-567" w:right="-1" w:firstLine="567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B2E1E">
        <w:rPr>
          <w:rStyle w:val="fontstyle21"/>
          <w:rFonts w:ascii="Times New Roman" w:hAnsi="Times New Roman" w:cs="Times New Roman"/>
        </w:rPr>
        <w:t>1.9. Учреждение реализует дополнительные общеобразовательные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программы с 0</w:t>
      </w:r>
      <w:r w:rsidR="00366919" w:rsidRPr="004B2E1E">
        <w:rPr>
          <w:rStyle w:val="fontstyle21"/>
          <w:rFonts w:ascii="Times New Roman" w:hAnsi="Times New Roman" w:cs="Times New Roman"/>
        </w:rPr>
        <w:t>2</w:t>
      </w:r>
      <w:r w:rsidRPr="004B2E1E">
        <w:rPr>
          <w:rStyle w:val="fontstyle21"/>
          <w:rFonts w:ascii="Times New Roman" w:hAnsi="Times New Roman" w:cs="Times New Roman"/>
        </w:rPr>
        <w:t xml:space="preserve"> сентября по </w:t>
      </w:r>
      <w:r w:rsidR="00366919" w:rsidRPr="004B2E1E">
        <w:rPr>
          <w:rStyle w:val="fontstyle21"/>
          <w:rFonts w:ascii="Times New Roman" w:hAnsi="Times New Roman" w:cs="Times New Roman"/>
        </w:rPr>
        <w:t>31</w:t>
      </w:r>
      <w:r w:rsidRPr="004B2E1E">
        <w:rPr>
          <w:rStyle w:val="fontstyle21"/>
          <w:rFonts w:ascii="Times New Roman" w:hAnsi="Times New Roman" w:cs="Times New Roman"/>
        </w:rPr>
        <w:t xml:space="preserve"> </w:t>
      </w:r>
      <w:r w:rsidR="00366919" w:rsidRPr="004B2E1E">
        <w:rPr>
          <w:rStyle w:val="fontstyle21"/>
          <w:rFonts w:ascii="Times New Roman" w:hAnsi="Times New Roman" w:cs="Times New Roman"/>
        </w:rPr>
        <w:t>августа</w:t>
      </w:r>
      <w:r w:rsidRPr="004B2E1E">
        <w:rPr>
          <w:rStyle w:val="fontstyle21"/>
          <w:rFonts w:ascii="Times New Roman" w:hAnsi="Times New Roman" w:cs="Times New Roman"/>
        </w:rPr>
        <w:t xml:space="preserve"> каждого года, включая каникулярное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время.</w:t>
      </w:r>
    </w:p>
    <w:p w:rsidR="004B2E1E" w:rsidRDefault="009A39FD" w:rsidP="00DD2B9E">
      <w:pPr>
        <w:spacing w:after="0" w:line="360" w:lineRule="auto"/>
        <w:ind w:left="-567" w:right="-1" w:firstLine="567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B2E1E">
        <w:rPr>
          <w:rStyle w:val="fontstyle21"/>
          <w:rFonts w:ascii="Times New Roman" w:hAnsi="Times New Roman" w:cs="Times New Roman"/>
        </w:rPr>
        <w:t>1.10. При выборе форм обучения должны учитываться возрастные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особенности обучающихся.</w:t>
      </w:r>
    </w:p>
    <w:p w:rsidR="004B2E1E" w:rsidRDefault="009A39FD" w:rsidP="00DD2B9E">
      <w:pPr>
        <w:spacing w:after="0" w:line="360" w:lineRule="auto"/>
        <w:ind w:left="-567" w:right="-1" w:firstLine="567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B2E1E">
        <w:rPr>
          <w:rStyle w:val="fontstyle21"/>
          <w:rFonts w:ascii="Times New Roman" w:hAnsi="Times New Roman" w:cs="Times New Roman"/>
        </w:rPr>
        <w:t>1.11. Педагогическим работникам предоставляется возможность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самостоятельного выбора форм обучения при реализации дополнительных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общеобразовательных программ.</w:t>
      </w:r>
    </w:p>
    <w:p w:rsidR="004B2E1E" w:rsidRDefault="00DD2B9E" w:rsidP="00DD2B9E">
      <w:pPr>
        <w:spacing w:after="0" w:line="360" w:lineRule="auto"/>
        <w:ind w:left="-567" w:right="-1" w:firstLine="567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Style w:val="fontstyle21"/>
          <w:rFonts w:ascii="Times New Roman" w:hAnsi="Times New Roman" w:cs="Times New Roman"/>
        </w:rPr>
        <w:t xml:space="preserve">1.12. </w:t>
      </w:r>
      <w:r w:rsidR="009A39FD" w:rsidRPr="004B2E1E">
        <w:rPr>
          <w:rStyle w:val="fontstyle21"/>
          <w:rFonts w:ascii="Times New Roman" w:hAnsi="Times New Roman" w:cs="Times New Roman"/>
        </w:rPr>
        <w:t>Использование при реализации дополнительных</w:t>
      </w:r>
      <w:r w:rsidR="009A39FD"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="009A39FD" w:rsidRPr="004B2E1E">
        <w:rPr>
          <w:rStyle w:val="fontstyle21"/>
          <w:rFonts w:ascii="Times New Roman" w:hAnsi="Times New Roman" w:cs="Times New Roman"/>
        </w:rPr>
        <w:t>общеобразовательных программ методов и средств обучения и воспитания,</w:t>
      </w:r>
      <w:r w:rsidR="009A39FD"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="009A39FD" w:rsidRPr="004B2E1E">
        <w:rPr>
          <w:rStyle w:val="fontstyle21"/>
          <w:rFonts w:ascii="Times New Roman" w:hAnsi="Times New Roman" w:cs="Times New Roman"/>
        </w:rPr>
        <w:t>образовательных технологий, наносящих вред физическому или</w:t>
      </w:r>
      <w:r w:rsidR="009A39FD"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="009A39FD" w:rsidRPr="004B2E1E">
        <w:rPr>
          <w:rStyle w:val="fontstyle21"/>
          <w:rFonts w:ascii="Times New Roman" w:hAnsi="Times New Roman" w:cs="Times New Roman"/>
        </w:rPr>
        <w:t>психическому здоровью обучающихся, запрещено.</w:t>
      </w:r>
    </w:p>
    <w:p w:rsidR="004B2E1E" w:rsidRDefault="009A39FD" w:rsidP="00DD2B9E">
      <w:pPr>
        <w:spacing w:after="0" w:line="360" w:lineRule="auto"/>
        <w:ind w:left="-567" w:right="-1" w:firstLine="567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B2E1E">
        <w:rPr>
          <w:rStyle w:val="fontstyle21"/>
          <w:rFonts w:ascii="Times New Roman" w:hAnsi="Times New Roman" w:cs="Times New Roman"/>
        </w:rPr>
        <w:t>1.13. При реализации дополнительных общеобразовательных программ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Учреждение может организовывать и проводить массовые мероприятия,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создавать необходимые условия для совместного труда и (или) отдыха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обучающихся, родителей (законных представителей).</w:t>
      </w:r>
    </w:p>
    <w:p w:rsidR="004B2E1E" w:rsidRDefault="009A39FD" w:rsidP="00DD2B9E">
      <w:pPr>
        <w:spacing w:after="0" w:line="360" w:lineRule="auto"/>
        <w:ind w:left="-567" w:right="-1" w:firstLine="567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B2E1E">
        <w:rPr>
          <w:rStyle w:val="fontstyle21"/>
          <w:rFonts w:ascii="Times New Roman" w:hAnsi="Times New Roman" w:cs="Times New Roman"/>
        </w:rPr>
        <w:t>1.14. В Учреждении реализуются дополнительные общеразвивающие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программы.</w:t>
      </w:r>
    </w:p>
    <w:p w:rsidR="004B2E1E" w:rsidRDefault="009A39FD" w:rsidP="00DD2B9E">
      <w:pPr>
        <w:spacing w:after="0" w:line="360" w:lineRule="auto"/>
        <w:ind w:left="-567" w:right="-1" w:firstLine="567"/>
        <w:jc w:val="both"/>
        <w:rPr>
          <w:rFonts w:ascii="Times New Roman" w:hAnsi="Times New Roman" w:cs="Times New Roman"/>
          <w:b/>
          <w:bCs/>
          <w:color w:val="00000A"/>
          <w:sz w:val="28"/>
          <w:szCs w:val="28"/>
        </w:rPr>
      </w:pPr>
      <w:r w:rsidRPr="004B2E1E">
        <w:rPr>
          <w:rStyle w:val="fontstyle01"/>
          <w:rFonts w:ascii="Times New Roman" w:hAnsi="Times New Roman" w:cs="Times New Roman"/>
          <w:color w:val="00000A"/>
        </w:rPr>
        <w:t xml:space="preserve">2. Формы </w:t>
      </w:r>
      <w:proofErr w:type="gramStart"/>
      <w:r w:rsidRPr="004B2E1E">
        <w:rPr>
          <w:rStyle w:val="fontstyle01"/>
          <w:rFonts w:ascii="Times New Roman" w:hAnsi="Times New Roman" w:cs="Times New Roman"/>
          <w:color w:val="00000A"/>
        </w:rPr>
        <w:t>обучения</w:t>
      </w:r>
      <w:proofErr w:type="gramEnd"/>
      <w:r w:rsidRPr="004B2E1E">
        <w:rPr>
          <w:rStyle w:val="fontstyle01"/>
          <w:rFonts w:ascii="Times New Roman" w:hAnsi="Times New Roman" w:cs="Times New Roman"/>
          <w:color w:val="00000A"/>
        </w:rPr>
        <w:t xml:space="preserve"> по дополнительным общеобразовательным</w:t>
      </w:r>
      <w:r w:rsidRPr="004B2E1E">
        <w:rPr>
          <w:rFonts w:ascii="Times New Roman" w:hAnsi="Times New Roman" w:cs="Times New Roman"/>
          <w:b/>
          <w:bCs/>
          <w:color w:val="00000A"/>
          <w:sz w:val="28"/>
          <w:szCs w:val="28"/>
        </w:rPr>
        <w:br/>
      </w:r>
      <w:r w:rsidRPr="004B2E1E">
        <w:rPr>
          <w:rStyle w:val="fontstyle01"/>
          <w:rFonts w:ascii="Times New Roman" w:hAnsi="Times New Roman" w:cs="Times New Roman"/>
          <w:color w:val="00000A"/>
        </w:rPr>
        <w:t>программам.</w:t>
      </w:r>
    </w:p>
    <w:p w:rsidR="004B2E1E" w:rsidRDefault="009A39FD" w:rsidP="00DD2B9E">
      <w:pPr>
        <w:spacing w:after="0" w:line="360" w:lineRule="auto"/>
        <w:ind w:left="-567"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2E1E">
        <w:rPr>
          <w:rStyle w:val="fontstyle21"/>
          <w:rFonts w:ascii="Times New Roman" w:hAnsi="Times New Roman" w:cs="Times New Roman"/>
        </w:rPr>
        <w:t>2.1. Обучение в Учреждении по дополнительным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 xml:space="preserve">общеобразовательным программам осуществляется в очной форме. </w:t>
      </w:r>
      <w:r w:rsidRPr="004B2E1E">
        <w:rPr>
          <w:rStyle w:val="fontstyle21"/>
          <w:rFonts w:ascii="Times New Roman" w:hAnsi="Times New Roman" w:cs="Times New Roman"/>
          <w:color w:val="000000"/>
        </w:rPr>
        <w:t>Очная</w:t>
      </w:r>
      <w:r w:rsidRPr="004B2E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  <w:color w:val="000000"/>
        </w:rPr>
        <w:t>форма обучения предполагает освоение дополнительных</w:t>
      </w:r>
      <w:r w:rsidRPr="004B2E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  <w:color w:val="000000"/>
        </w:rPr>
        <w:t>общеобразовательных программ при непосредственном посещении</w:t>
      </w:r>
      <w:r w:rsidRPr="004B2E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  <w:color w:val="000000"/>
        </w:rPr>
        <w:t>Учреждения.</w:t>
      </w:r>
    </w:p>
    <w:p w:rsidR="004B2E1E" w:rsidRDefault="009A39FD" w:rsidP="00DD2B9E">
      <w:pPr>
        <w:spacing w:after="0" w:line="360" w:lineRule="auto"/>
        <w:ind w:left="-567" w:right="-1" w:firstLine="567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B2E1E">
        <w:rPr>
          <w:rStyle w:val="fontstyle21"/>
          <w:rFonts w:ascii="Times New Roman" w:hAnsi="Times New Roman" w:cs="Times New Roman"/>
        </w:rPr>
        <w:t>2.2. Учреждение организует образовательный процесс по реализации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дополнительных общеобразовательных программ с использованием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традиционных форм организации образовательной деятельности, в</w:t>
      </w:r>
      <w:r w:rsidRPr="004B2E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объединениях по интересам, а также по индивидуальным образовательным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маршрутам в составе групп.</w:t>
      </w:r>
    </w:p>
    <w:p w:rsidR="004B2E1E" w:rsidRDefault="009A39FD" w:rsidP="00DD2B9E">
      <w:pPr>
        <w:spacing w:after="0" w:line="360" w:lineRule="auto"/>
        <w:ind w:left="-567" w:right="-1" w:firstLine="567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B2E1E">
        <w:rPr>
          <w:rStyle w:val="fontstyle21"/>
          <w:rFonts w:ascii="Times New Roman" w:hAnsi="Times New Roman" w:cs="Times New Roman"/>
        </w:rPr>
        <w:t xml:space="preserve">2.3. </w:t>
      </w:r>
      <w:proofErr w:type="gramStart"/>
      <w:r w:rsidRPr="004B2E1E">
        <w:rPr>
          <w:rStyle w:val="fontstyle21"/>
          <w:rFonts w:ascii="Times New Roman" w:hAnsi="Times New Roman" w:cs="Times New Roman"/>
        </w:rPr>
        <w:t>Обучение с использованием традиционных форм организации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образовательной деятельности предполагает аудиторные занятия, лекции,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семинары, практикумы, экскурсии, концерты, выставки, экспозиции, акции,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походы, конкурсы, спортивные соревнования и т.п.</w:t>
      </w:r>
      <w:proofErr w:type="gramEnd"/>
    </w:p>
    <w:p w:rsidR="004B2E1E" w:rsidRDefault="009A39FD" w:rsidP="00DD2B9E">
      <w:pPr>
        <w:spacing w:after="0" w:line="360" w:lineRule="auto"/>
        <w:ind w:left="-567" w:right="-1" w:firstLine="567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B2E1E">
        <w:rPr>
          <w:rStyle w:val="fontstyle21"/>
          <w:rFonts w:ascii="Times New Roman" w:hAnsi="Times New Roman" w:cs="Times New Roman"/>
        </w:rPr>
        <w:t>2.4. К объединениям по интересам могут относиться секции,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 xml:space="preserve">объединения спортивно-технической, научно-технической, </w:t>
      </w:r>
      <w:proofErr w:type="spellStart"/>
      <w:r w:rsidRPr="004B2E1E">
        <w:rPr>
          <w:rStyle w:val="fontstyle21"/>
          <w:rFonts w:ascii="Times New Roman" w:hAnsi="Times New Roman" w:cs="Times New Roman"/>
        </w:rPr>
        <w:t>худождественно</w:t>
      </w:r>
      <w:proofErr w:type="spellEnd"/>
      <w:proofErr w:type="gramStart"/>
      <w:r w:rsidR="00366919" w:rsidRPr="004B2E1E">
        <w:rPr>
          <w:rStyle w:val="fontstyle21"/>
          <w:rFonts w:ascii="Times New Roman" w:hAnsi="Times New Roman" w:cs="Times New Roman"/>
        </w:rPr>
        <w:t xml:space="preserve"> -- </w:t>
      </w:r>
      <w:proofErr w:type="gramEnd"/>
      <w:r w:rsidRPr="004B2E1E">
        <w:rPr>
          <w:rStyle w:val="fontstyle21"/>
          <w:rFonts w:ascii="Times New Roman" w:hAnsi="Times New Roman" w:cs="Times New Roman"/>
        </w:rPr>
        <w:t>эстетической и социально-</w:t>
      </w:r>
      <w:proofErr w:type="spellStart"/>
      <w:r w:rsidRPr="004B2E1E">
        <w:rPr>
          <w:rStyle w:val="fontstyle21"/>
          <w:rFonts w:ascii="Times New Roman" w:hAnsi="Times New Roman" w:cs="Times New Roman"/>
        </w:rPr>
        <w:t>педагогичесокй</w:t>
      </w:r>
      <w:proofErr w:type="spellEnd"/>
      <w:r w:rsidRPr="004B2E1E">
        <w:rPr>
          <w:rStyle w:val="fontstyle21"/>
          <w:rFonts w:ascii="Times New Roman" w:hAnsi="Times New Roman" w:cs="Times New Roman"/>
        </w:rPr>
        <w:t xml:space="preserve"> направленности, лаборатории,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творческие коллективы, и др.</w:t>
      </w:r>
    </w:p>
    <w:p w:rsidR="004B2E1E" w:rsidRDefault="009A39FD" w:rsidP="00DD2B9E">
      <w:pPr>
        <w:spacing w:after="0" w:line="360" w:lineRule="auto"/>
        <w:ind w:left="-567" w:right="-1" w:firstLine="567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B2E1E">
        <w:rPr>
          <w:rStyle w:val="fontstyle21"/>
          <w:rFonts w:ascii="Times New Roman" w:hAnsi="Times New Roman" w:cs="Times New Roman"/>
        </w:rPr>
        <w:t>2.5. Объединения по интересам могут быть сформированы в группы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proofErr w:type="gramStart"/>
      <w:r w:rsidRPr="004B2E1E">
        <w:rPr>
          <w:rStyle w:val="fontstyle21"/>
          <w:rFonts w:ascii="Times New Roman" w:hAnsi="Times New Roman" w:cs="Times New Roman"/>
        </w:rPr>
        <w:t>обуча</w:t>
      </w:r>
      <w:r w:rsidR="00656EFA" w:rsidRPr="004B2E1E">
        <w:rPr>
          <w:rStyle w:val="fontstyle21"/>
          <w:rFonts w:ascii="Times New Roman" w:hAnsi="Times New Roman" w:cs="Times New Roman"/>
        </w:rPr>
        <w:t>ю</w:t>
      </w:r>
      <w:r w:rsidRPr="004B2E1E">
        <w:rPr>
          <w:rStyle w:val="fontstyle21"/>
          <w:rFonts w:ascii="Times New Roman" w:hAnsi="Times New Roman" w:cs="Times New Roman"/>
        </w:rPr>
        <w:t>щихся</w:t>
      </w:r>
      <w:proofErr w:type="gramEnd"/>
      <w:r w:rsidRPr="004B2E1E">
        <w:rPr>
          <w:rStyle w:val="fontstyle21"/>
          <w:rFonts w:ascii="Times New Roman" w:hAnsi="Times New Roman" w:cs="Times New Roman"/>
        </w:rPr>
        <w:t xml:space="preserve"> одного возраста или в разновозрастные группы, являющиеся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основным составом объединения.</w:t>
      </w:r>
    </w:p>
    <w:p w:rsidR="004B2E1E" w:rsidRDefault="009A39FD" w:rsidP="00DD2B9E">
      <w:pPr>
        <w:spacing w:after="0" w:line="360" w:lineRule="auto"/>
        <w:ind w:left="-567" w:right="-1" w:firstLine="567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B2E1E">
        <w:rPr>
          <w:rStyle w:val="fontstyle21"/>
          <w:rFonts w:ascii="Times New Roman" w:hAnsi="Times New Roman" w:cs="Times New Roman"/>
        </w:rPr>
        <w:t>2.6. Занятия в объединениях могут проводиться по группам, по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подгруппам, индивидуально или всем составом объединения.</w:t>
      </w:r>
    </w:p>
    <w:p w:rsidR="004B2E1E" w:rsidRDefault="009A39FD" w:rsidP="00DD2B9E">
      <w:pPr>
        <w:spacing w:after="0" w:line="360" w:lineRule="auto"/>
        <w:ind w:left="-567" w:right="-1" w:firstLine="567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B2E1E">
        <w:rPr>
          <w:rStyle w:val="fontstyle21"/>
          <w:rFonts w:ascii="Times New Roman" w:hAnsi="Times New Roman" w:cs="Times New Roman"/>
        </w:rPr>
        <w:t>2.7. Каждый обучающийся имеет право заниматься в нескольких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объединениях, менять их по окончании или в течени</w:t>
      </w:r>
      <w:proofErr w:type="gramStart"/>
      <w:r w:rsidRPr="004B2E1E">
        <w:rPr>
          <w:rStyle w:val="fontstyle21"/>
          <w:rFonts w:ascii="Times New Roman" w:hAnsi="Times New Roman" w:cs="Times New Roman"/>
        </w:rPr>
        <w:t>и</w:t>
      </w:r>
      <w:proofErr w:type="gramEnd"/>
      <w:r w:rsidRPr="004B2E1E">
        <w:rPr>
          <w:rStyle w:val="fontstyle21"/>
          <w:rFonts w:ascii="Times New Roman" w:hAnsi="Times New Roman" w:cs="Times New Roman"/>
        </w:rPr>
        <w:t xml:space="preserve"> года.</w:t>
      </w:r>
    </w:p>
    <w:p w:rsidR="004B2E1E" w:rsidRDefault="009A39FD" w:rsidP="00DD2B9E">
      <w:pPr>
        <w:spacing w:after="0" w:line="360" w:lineRule="auto"/>
        <w:ind w:left="-567" w:right="-1" w:firstLine="567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B2E1E">
        <w:rPr>
          <w:rStyle w:val="fontstyle21"/>
          <w:rFonts w:ascii="Times New Roman" w:hAnsi="Times New Roman" w:cs="Times New Roman"/>
        </w:rPr>
        <w:t>2.8. В работе объединений при наличии условий и с согласия педагога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объединения могут участвовать совместно с несовершеннолетними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обучающимися их родители (законные представители) без включения в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основной состав.</w:t>
      </w:r>
    </w:p>
    <w:p w:rsidR="004B2E1E" w:rsidRDefault="009A39FD" w:rsidP="00DD2B9E">
      <w:pPr>
        <w:spacing w:after="0" w:line="360" w:lineRule="auto"/>
        <w:ind w:left="-567" w:right="-1" w:firstLine="567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B2E1E">
        <w:rPr>
          <w:rStyle w:val="fontstyle21"/>
          <w:rFonts w:ascii="Times New Roman" w:hAnsi="Times New Roman" w:cs="Times New Roman"/>
        </w:rPr>
        <w:t>2.9. Допускается сочетание различных форм получения образования и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форм обучения.</w:t>
      </w:r>
    </w:p>
    <w:p w:rsidR="004B2E1E" w:rsidRDefault="009A39FD" w:rsidP="00DD2B9E">
      <w:pPr>
        <w:spacing w:after="0" w:line="360" w:lineRule="auto"/>
        <w:ind w:left="-567" w:right="-1" w:firstLine="567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B2E1E">
        <w:rPr>
          <w:rStyle w:val="fontstyle21"/>
          <w:rFonts w:ascii="Times New Roman" w:hAnsi="Times New Roman" w:cs="Times New Roman"/>
        </w:rPr>
        <w:t>2.10. Учреждение может реализовывать дополнительные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общеобразовательные программы как самостоятельно, так и посредством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сетевых форм их реализации.</w:t>
      </w:r>
    </w:p>
    <w:p w:rsidR="004B2E1E" w:rsidRDefault="009A39FD" w:rsidP="00DD2B9E">
      <w:pPr>
        <w:spacing w:after="0" w:line="360" w:lineRule="auto"/>
        <w:ind w:left="-567" w:right="-1" w:firstLine="567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B2E1E">
        <w:rPr>
          <w:rStyle w:val="fontstyle21"/>
          <w:rFonts w:ascii="Times New Roman" w:hAnsi="Times New Roman" w:cs="Times New Roman"/>
        </w:rPr>
        <w:t>2.10.1. Сетевая форма реализации дополнительных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общеобразовательных программ обеспечивает возможность освоения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учащимися дополнительных общеобразовательных программ с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использованием ресурсов нескольких организаций, осуществляющих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образовательную деятельность, а также при необходимости с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использованием ресурсов иных организаций. В реализации образовательных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программ с использованием сетевой формы наряду с организациями,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осуществляющими образовательную деятельность, также могут участвовать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научные организации, медицинские организации, организации культуры,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физкультурно-спортивные и иные организации, обладающие ресурсами,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необходимыми для осуществления обучения, проведения практических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занятий и осуществления иных видов учебной деятельности,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предусмотренных соответствующей образовательной программой.</w:t>
      </w:r>
    </w:p>
    <w:p w:rsidR="004B2E1E" w:rsidRDefault="009A39FD" w:rsidP="00DD2B9E">
      <w:pPr>
        <w:spacing w:after="0" w:line="360" w:lineRule="auto"/>
        <w:ind w:left="-567" w:right="-1" w:firstLine="567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B2E1E">
        <w:rPr>
          <w:rStyle w:val="fontstyle21"/>
          <w:rFonts w:ascii="Times New Roman" w:hAnsi="Times New Roman" w:cs="Times New Roman"/>
        </w:rPr>
        <w:t>2.11. При реализации дополнительных общеобразовательных программ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Учреждение может использовать различные образовательные технологии, в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том числе дистанционные образовательные технологии, электронное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обучение:</w:t>
      </w:r>
    </w:p>
    <w:p w:rsidR="004B2E1E" w:rsidRDefault="009A39FD" w:rsidP="00DD2B9E">
      <w:pPr>
        <w:spacing w:after="0" w:line="360" w:lineRule="auto"/>
        <w:ind w:left="-567" w:right="-1" w:firstLine="567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B2E1E">
        <w:rPr>
          <w:rStyle w:val="fontstyle21"/>
          <w:rFonts w:ascii="Times New Roman" w:hAnsi="Times New Roman" w:cs="Times New Roman"/>
        </w:rPr>
        <w:t>2.11.1. Обучение с использованием дистанционных технологий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реализуется в основном с применением информационн</w:t>
      </w:r>
      <w:proofErr w:type="gramStart"/>
      <w:r w:rsidRPr="004B2E1E">
        <w:rPr>
          <w:rStyle w:val="fontstyle21"/>
          <w:rFonts w:ascii="Times New Roman" w:hAnsi="Times New Roman" w:cs="Times New Roman"/>
        </w:rPr>
        <w:t>о-</w:t>
      </w:r>
      <w:proofErr w:type="gramEnd"/>
      <w:r w:rsidRPr="004B2E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телекоммуникационных сетей при опосредованном (на расстоянии)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взаимодействии обучающихся и педагогических работников и обеспечивает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освоение обучающимися дополнительных общеобразовательных программ в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полном объеме независимо от места нахождения обучающихся;</w:t>
      </w:r>
    </w:p>
    <w:p w:rsidR="00DD2B9E" w:rsidRDefault="009A39FD" w:rsidP="00DD2B9E">
      <w:pPr>
        <w:spacing w:after="0" w:line="360" w:lineRule="auto"/>
        <w:ind w:left="-567" w:right="-1" w:firstLine="567"/>
        <w:jc w:val="both"/>
        <w:rPr>
          <w:rStyle w:val="fontstyle21"/>
          <w:rFonts w:ascii="Times New Roman" w:hAnsi="Times New Roman" w:cs="Times New Roman"/>
        </w:rPr>
      </w:pPr>
      <w:r w:rsidRPr="004B2E1E">
        <w:rPr>
          <w:rStyle w:val="fontstyle21"/>
          <w:rFonts w:ascii="Times New Roman" w:hAnsi="Times New Roman" w:cs="Times New Roman"/>
        </w:rPr>
        <w:t xml:space="preserve">2.12. Формы </w:t>
      </w:r>
      <w:proofErr w:type="gramStart"/>
      <w:r w:rsidRPr="004B2E1E">
        <w:rPr>
          <w:rStyle w:val="fontstyle21"/>
          <w:rFonts w:ascii="Times New Roman" w:hAnsi="Times New Roman" w:cs="Times New Roman"/>
        </w:rPr>
        <w:t>обучения</w:t>
      </w:r>
      <w:proofErr w:type="gramEnd"/>
      <w:r w:rsidRPr="004B2E1E">
        <w:rPr>
          <w:rStyle w:val="fontstyle21"/>
          <w:rFonts w:ascii="Times New Roman" w:hAnsi="Times New Roman" w:cs="Times New Roman"/>
        </w:rPr>
        <w:t xml:space="preserve"> по дополнительным общеобразовательным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программам выбираются с учетом следующих характерологических свойств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дополнительного образования детей:</w:t>
      </w:r>
    </w:p>
    <w:p w:rsidR="00DD2B9E" w:rsidRDefault="004B2E1E" w:rsidP="00DD2B9E">
      <w:pPr>
        <w:spacing w:after="0" w:line="360" w:lineRule="auto"/>
        <w:ind w:left="-567" w:right="-1" w:firstLine="567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31"/>
          <w:rFonts w:ascii="Times New Roman" w:hAnsi="Times New Roman" w:cs="Times New Roman"/>
          <w:sz w:val="28"/>
          <w:szCs w:val="28"/>
        </w:rPr>
        <w:t></w:t>
      </w:r>
      <w:r w:rsidR="009A39FD" w:rsidRPr="004B2E1E">
        <w:rPr>
          <w:rStyle w:val="fontstyle21"/>
          <w:rFonts w:ascii="Times New Roman" w:hAnsi="Times New Roman" w:cs="Times New Roman"/>
        </w:rPr>
        <w:t>предоставление ребенку преимущественно в возрасте от 6 до 18 лет</w:t>
      </w:r>
      <w:r w:rsidR="009A39FD"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="009A39FD" w:rsidRPr="004B2E1E">
        <w:rPr>
          <w:rStyle w:val="fontstyle21"/>
          <w:rFonts w:ascii="Times New Roman" w:hAnsi="Times New Roman" w:cs="Times New Roman"/>
        </w:rPr>
        <w:t>свободы выбора образовательной области, образовательной программы,</w:t>
      </w:r>
      <w:r w:rsidR="009A39FD"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="009A39FD" w:rsidRPr="004B2E1E">
        <w:rPr>
          <w:rStyle w:val="fontstyle21"/>
          <w:rFonts w:ascii="Times New Roman" w:hAnsi="Times New Roman" w:cs="Times New Roman"/>
        </w:rPr>
        <w:t>объема учебного материала и темпа его освоения;</w:t>
      </w:r>
    </w:p>
    <w:p w:rsidR="004B2E1E" w:rsidRDefault="004B2E1E" w:rsidP="00DD2B9E">
      <w:pPr>
        <w:spacing w:after="0" w:line="360" w:lineRule="auto"/>
        <w:ind w:left="-567" w:right="-1" w:firstLine="567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31"/>
          <w:rFonts w:ascii="Times New Roman" w:hAnsi="Times New Roman" w:cs="Times New Roman"/>
          <w:sz w:val="28"/>
          <w:szCs w:val="28"/>
        </w:rPr>
        <w:t></w:t>
      </w:r>
      <w:r w:rsidR="009A39FD" w:rsidRPr="004B2E1E">
        <w:rPr>
          <w:rStyle w:val="fontstyle21"/>
          <w:rFonts w:ascii="Times New Roman" w:hAnsi="Times New Roman" w:cs="Times New Roman"/>
        </w:rPr>
        <w:t>отсутствие образовательных стандартов (содержание дополнительного</w:t>
      </w:r>
      <w:r w:rsidR="009A39FD"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="009A39FD" w:rsidRPr="004B2E1E">
        <w:rPr>
          <w:rStyle w:val="fontstyle21"/>
          <w:rFonts w:ascii="Times New Roman" w:hAnsi="Times New Roman" w:cs="Times New Roman"/>
        </w:rPr>
        <w:t>образования определяется в неограниченном образовательными</w:t>
      </w:r>
      <w:r w:rsidR="009A39FD"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="009A39FD" w:rsidRPr="004B2E1E">
        <w:rPr>
          <w:rStyle w:val="fontstyle21"/>
          <w:rFonts w:ascii="Times New Roman" w:hAnsi="Times New Roman" w:cs="Times New Roman"/>
        </w:rPr>
        <w:t>стандартами пространстве жизнедеятельности человека);</w:t>
      </w:r>
    </w:p>
    <w:p w:rsidR="004B2E1E" w:rsidRDefault="004B2E1E" w:rsidP="00DD2B9E">
      <w:pPr>
        <w:spacing w:after="0" w:line="360" w:lineRule="auto"/>
        <w:ind w:left="-567" w:right="-1" w:firstLine="567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31"/>
          <w:rFonts w:ascii="Times New Roman" w:hAnsi="Times New Roman" w:cs="Times New Roman"/>
          <w:sz w:val="28"/>
          <w:szCs w:val="28"/>
        </w:rPr>
        <w:t></w:t>
      </w:r>
      <w:r w:rsidR="009A39FD" w:rsidRPr="004B2E1E">
        <w:rPr>
          <w:rStyle w:val="fontstyle21"/>
          <w:rFonts w:ascii="Times New Roman" w:hAnsi="Times New Roman" w:cs="Times New Roman"/>
        </w:rPr>
        <w:t>соответствие выявляемым на системной основе образовательным</w:t>
      </w:r>
      <w:r w:rsidR="009A39FD"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="009A39FD" w:rsidRPr="004B2E1E">
        <w:rPr>
          <w:rStyle w:val="fontstyle21"/>
          <w:rFonts w:ascii="Times New Roman" w:hAnsi="Times New Roman" w:cs="Times New Roman"/>
        </w:rPr>
        <w:t>интересам и запросам детей;</w:t>
      </w:r>
    </w:p>
    <w:p w:rsidR="004B2E1E" w:rsidRDefault="004B2E1E" w:rsidP="00DD2B9E">
      <w:pPr>
        <w:spacing w:after="0" w:line="360" w:lineRule="auto"/>
        <w:ind w:left="-567" w:right="-1" w:firstLine="567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31"/>
          <w:rFonts w:ascii="Times New Roman" w:hAnsi="Times New Roman" w:cs="Times New Roman"/>
          <w:sz w:val="28"/>
          <w:szCs w:val="28"/>
        </w:rPr>
        <w:t></w:t>
      </w:r>
      <w:r w:rsidR="009A39FD" w:rsidRPr="004B2E1E">
        <w:rPr>
          <w:rStyle w:val="fontstyle21"/>
          <w:rFonts w:ascii="Times New Roman" w:hAnsi="Times New Roman" w:cs="Times New Roman"/>
        </w:rPr>
        <w:t>направленность содержания на развитие у детей мотивации к познанию и</w:t>
      </w:r>
      <w:r w:rsidR="009A39FD"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="009A39FD" w:rsidRPr="004B2E1E">
        <w:rPr>
          <w:rStyle w:val="fontstyle21"/>
          <w:rFonts w:ascii="Times New Roman" w:hAnsi="Times New Roman" w:cs="Times New Roman"/>
        </w:rPr>
        <w:t>творчеству, актуализацию интеллектуально-творческого потенциала</w:t>
      </w:r>
      <w:r w:rsidR="009A39FD"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="009A39FD" w:rsidRPr="004B2E1E">
        <w:rPr>
          <w:rStyle w:val="fontstyle21"/>
          <w:rFonts w:ascii="Times New Roman" w:hAnsi="Times New Roman" w:cs="Times New Roman"/>
        </w:rPr>
        <w:t>личности, ее образовательной активности;</w:t>
      </w:r>
    </w:p>
    <w:p w:rsidR="004B2E1E" w:rsidRDefault="004B2E1E" w:rsidP="00DD2B9E">
      <w:pPr>
        <w:spacing w:after="0" w:line="360" w:lineRule="auto"/>
        <w:ind w:left="-567" w:right="-1" w:firstLine="567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31"/>
          <w:rFonts w:ascii="Times New Roman" w:hAnsi="Times New Roman" w:cs="Times New Roman"/>
          <w:sz w:val="28"/>
          <w:szCs w:val="28"/>
        </w:rPr>
        <w:t></w:t>
      </w:r>
      <w:proofErr w:type="spellStart"/>
      <w:r w:rsidR="009A39FD" w:rsidRPr="004B2E1E">
        <w:rPr>
          <w:rStyle w:val="fontstyle21"/>
          <w:rFonts w:ascii="Times New Roman" w:hAnsi="Times New Roman" w:cs="Times New Roman"/>
        </w:rPr>
        <w:t>деятельностный</w:t>
      </w:r>
      <w:proofErr w:type="spellEnd"/>
      <w:r w:rsidR="009A39FD" w:rsidRPr="004B2E1E">
        <w:rPr>
          <w:rStyle w:val="fontstyle21"/>
          <w:rFonts w:ascii="Times New Roman" w:hAnsi="Times New Roman" w:cs="Times New Roman"/>
        </w:rPr>
        <w:t xml:space="preserve"> характер образовательного процесса, его направленность</w:t>
      </w:r>
      <w:r w:rsidR="009A39FD"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="009A39FD" w:rsidRPr="004B2E1E">
        <w:rPr>
          <w:rStyle w:val="fontstyle21"/>
          <w:rFonts w:ascii="Times New Roman" w:hAnsi="Times New Roman" w:cs="Times New Roman"/>
        </w:rPr>
        <w:t>на организацию социального опыта ребенка, формирование социальной</w:t>
      </w:r>
      <w:r w:rsidR="009A39FD"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="009A39FD" w:rsidRPr="004B2E1E">
        <w:rPr>
          <w:rStyle w:val="fontstyle21"/>
          <w:rFonts w:ascii="Times New Roman" w:hAnsi="Times New Roman" w:cs="Times New Roman"/>
        </w:rPr>
        <w:t>мобильности, адаптивности, ответственности;</w:t>
      </w:r>
    </w:p>
    <w:p w:rsidR="00DD2B9E" w:rsidRDefault="004B2E1E" w:rsidP="00DD2B9E">
      <w:pPr>
        <w:spacing w:after="0" w:line="360" w:lineRule="auto"/>
        <w:ind w:left="-567" w:right="-1" w:firstLine="567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Style w:val="fontstyle31"/>
          <w:rFonts w:ascii="Times New Roman" w:hAnsi="Times New Roman" w:cs="Times New Roman"/>
          <w:sz w:val="28"/>
          <w:szCs w:val="28"/>
        </w:rPr>
        <w:t></w:t>
      </w:r>
      <w:r w:rsidR="009A39FD" w:rsidRPr="004B2E1E">
        <w:rPr>
          <w:rStyle w:val="fontstyle21"/>
          <w:rFonts w:ascii="Times New Roman" w:hAnsi="Times New Roman" w:cs="Times New Roman"/>
        </w:rPr>
        <w:t>оценка образовательных результатов на основе личностно-значимых</w:t>
      </w:r>
      <w:r w:rsidR="009A39FD"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="009A39FD" w:rsidRPr="004B2E1E">
        <w:rPr>
          <w:rStyle w:val="fontstyle21"/>
          <w:rFonts w:ascii="Times New Roman" w:hAnsi="Times New Roman" w:cs="Times New Roman"/>
        </w:rPr>
        <w:t>ценностей;</w:t>
      </w:r>
    </w:p>
    <w:p w:rsidR="00DD2B9E" w:rsidRDefault="004B2E1E" w:rsidP="00DD2B9E">
      <w:pPr>
        <w:spacing w:after="0" w:line="360" w:lineRule="auto"/>
        <w:ind w:left="-567" w:right="-1" w:firstLine="567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31"/>
          <w:rFonts w:ascii="Times New Roman" w:hAnsi="Times New Roman" w:cs="Times New Roman"/>
          <w:sz w:val="28"/>
          <w:szCs w:val="28"/>
        </w:rPr>
        <w:t></w:t>
      </w:r>
      <w:proofErr w:type="spellStart"/>
      <w:r w:rsidR="009A39FD" w:rsidRPr="004B2E1E">
        <w:rPr>
          <w:rStyle w:val="fontstyle21"/>
          <w:rFonts w:ascii="Times New Roman" w:hAnsi="Times New Roman" w:cs="Times New Roman"/>
        </w:rPr>
        <w:t>сотворческий</w:t>
      </w:r>
      <w:proofErr w:type="spellEnd"/>
      <w:r w:rsidR="009A39FD" w:rsidRPr="004B2E1E">
        <w:rPr>
          <w:rStyle w:val="fontstyle21"/>
          <w:rFonts w:ascii="Times New Roman" w:hAnsi="Times New Roman" w:cs="Times New Roman"/>
        </w:rPr>
        <w:t xml:space="preserve"> характер стиля взаимоотношений педагогов с</w:t>
      </w:r>
      <w:r w:rsidR="009A39FD"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proofErr w:type="gramStart"/>
      <w:r w:rsidR="009A39FD" w:rsidRPr="004B2E1E">
        <w:rPr>
          <w:rStyle w:val="fontstyle21"/>
          <w:rFonts w:ascii="Times New Roman" w:hAnsi="Times New Roman" w:cs="Times New Roman"/>
        </w:rPr>
        <w:t>обучающимися</w:t>
      </w:r>
      <w:proofErr w:type="gramEnd"/>
      <w:r w:rsidR="009A39FD" w:rsidRPr="004B2E1E">
        <w:rPr>
          <w:rStyle w:val="fontstyle21"/>
          <w:rFonts w:ascii="Times New Roman" w:hAnsi="Times New Roman" w:cs="Times New Roman"/>
        </w:rPr>
        <w:t>.</w:t>
      </w:r>
    </w:p>
    <w:p w:rsidR="00DD2B9E" w:rsidRDefault="00DD2B9E" w:rsidP="00DD2B9E">
      <w:pPr>
        <w:spacing w:after="0" w:line="360" w:lineRule="auto"/>
        <w:ind w:left="-567" w:right="-1" w:firstLine="567"/>
        <w:jc w:val="both"/>
        <w:rPr>
          <w:rFonts w:ascii="Times New Roman" w:hAnsi="Times New Roman" w:cs="Times New Roman"/>
          <w:b/>
          <w:bCs/>
          <w:color w:val="00000A"/>
          <w:sz w:val="28"/>
          <w:szCs w:val="28"/>
        </w:rPr>
      </w:pPr>
      <w:r>
        <w:rPr>
          <w:rStyle w:val="fontstyle01"/>
          <w:rFonts w:ascii="Times New Roman" w:hAnsi="Times New Roman" w:cs="Times New Roman"/>
          <w:color w:val="00000A"/>
        </w:rPr>
        <w:t>3. Заключительные положения</w:t>
      </w:r>
    </w:p>
    <w:p w:rsidR="00DD2B9E" w:rsidRDefault="009A39FD" w:rsidP="00DD2B9E">
      <w:pPr>
        <w:spacing w:after="0" w:line="360" w:lineRule="auto"/>
        <w:ind w:left="-567" w:right="-1" w:firstLine="567"/>
        <w:jc w:val="both"/>
        <w:rPr>
          <w:rStyle w:val="fontstyle21"/>
          <w:rFonts w:ascii="Times New Roman" w:hAnsi="Times New Roman" w:cs="Times New Roman"/>
        </w:rPr>
      </w:pPr>
      <w:r w:rsidRPr="004B2E1E">
        <w:rPr>
          <w:rStyle w:val="fontstyle21"/>
          <w:rFonts w:ascii="Times New Roman" w:hAnsi="Times New Roman" w:cs="Times New Roman"/>
        </w:rPr>
        <w:t>3.1. Внесение изменений в настоящее Положение осуществляется в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установленном в Учреждении порядке.</w:t>
      </w:r>
    </w:p>
    <w:p w:rsidR="00FE49A3" w:rsidRPr="004B2E1E" w:rsidRDefault="009A39FD" w:rsidP="00DD2B9E">
      <w:pPr>
        <w:spacing w:after="0" w:line="360" w:lineRule="auto"/>
        <w:ind w:left="-567" w:right="-1" w:firstLine="567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B2E1E">
        <w:rPr>
          <w:rStyle w:val="fontstyle21"/>
          <w:rFonts w:ascii="Times New Roman" w:hAnsi="Times New Roman" w:cs="Times New Roman"/>
        </w:rPr>
        <w:t>3.2. В соответствии с настоящим Положением разрабатываются и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принимаются в установленном порядке иные локальные акты,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регламентирующие деятельность Учреждения в сфере дополнительного</w:t>
      </w:r>
      <w:r w:rsidRPr="004B2E1E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4B2E1E">
        <w:rPr>
          <w:rStyle w:val="fontstyle21"/>
          <w:rFonts w:ascii="Times New Roman" w:hAnsi="Times New Roman" w:cs="Times New Roman"/>
        </w:rPr>
        <w:t>образования.</w:t>
      </w:r>
    </w:p>
    <w:sectPr w:rsidR="00FE49A3" w:rsidRPr="004B2E1E" w:rsidSect="00DD2B9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9FD"/>
    <w:rsid w:val="000050EA"/>
    <w:rsid w:val="00006DE1"/>
    <w:rsid w:val="00014C80"/>
    <w:rsid w:val="00023E64"/>
    <w:rsid w:val="00037113"/>
    <w:rsid w:val="00054B78"/>
    <w:rsid w:val="000727B9"/>
    <w:rsid w:val="00080629"/>
    <w:rsid w:val="0008062D"/>
    <w:rsid w:val="000944F4"/>
    <w:rsid w:val="000A2EE5"/>
    <w:rsid w:val="000A376F"/>
    <w:rsid w:val="000C2C30"/>
    <w:rsid w:val="000C4C8A"/>
    <w:rsid w:val="000D21FB"/>
    <w:rsid w:val="000D5784"/>
    <w:rsid w:val="000E539B"/>
    <w:rsid w:val="00110D0F"/>
    <w:rsid w:val="00120125"/>
    <w:rsid w:val="001251C3"/>
    <w:rsid w:val="00130591"/>
    <w:rsid w:val="0013408B"/>
    <w:rsid w:val="00134424"/>
    <w:rsid w:val="001448DF"/>
    <w:rsid w:val="001522E3"/>
    <w:rsid w:val="00160164"/>
    <w:rsid w:val="0016138B"/>
    <w:rsid w:val="00161FBE"/>
    <w:rsid w:val="00181BE3"/>
    <w:rsid w:val="00190ECB"/>
    <w:rsid w:val="001A440A"/>
    <w:rsid w:val="001B31D6"/>
    <w:rsid w:val="001B5E99"/>
    <w:rsid w:val="001C419E"/>
    <w:rsid w:val="001D369C"/>
    <w:rsid w:val="001F1977"/>
    <w:rsid w:val="001F1C65"/>
    <w:rsid w:val="00204D32"/>
    <w:rsid w:val="0021071C"/>
    <w:rsid w:val="002117DB"/>
    <w:rsid w:val="002414F4"/>
    <w:rsid w:val="00245819"/>
    <w:rsid w:val="00250AF4"/>
    <w:rsid w:val="00250C83"/>
    <w:rsid w:val="0025300A"/>
    <w:rsid w:val="00254228"/>
    <w:rsid w:val="00261F4B"/>
    <w:rsid w:val="00264F9D"/>
    <w:rsid w:val="0026677A"/>
    <w:rsid w:val="00270005"/>
    <w:rsid w:val="002724C1"/>
    <w:rsid w:val="00272FAA"/>
    <w:rsid w:val="0028021B"/>
    <w:rsid w:val="00280D38"/>
    <w:rsid w:val="002B0DED"/>
    <w:rsid w:val="002B2CF5"/>
    <w:rsid w:val="002B75DF"/>
    <w:rsid w:val="002C650F"/>
    <w:rsid w:val="002D3625"/>
    <w:rsid w:val="002D6A97"/>
    <w:rsid w:val="002E54FB"/>
    <w:rsid w:val="002F0ECA"/>
    <w:rsid w:val="002F5B08"/>
    <w:rsid w:val="002F6824"/>
    <w:rsid w:val="00306077"/>
    <w:rsid w:val="003111AF"/>
    <w:rsid w:val="003254A2"/>
    <w:rsid w:val="00333AA1"/>
    <w:rsid w:val="00355376"/>
    <w:rsid w:val="00361B43"/>
    <w:rsid w:val="00363555"/>
    <w:rsid w:val="00365435"/>
    <w:rsid w:val="00366919"/>
    <w:rsid w:val="0036769E"/>
    <w:rsid w:val="00390628"/>
    <w:rsid w:val="003A072B"/>
    <w:rsid w:val="003B36EA"/>
    <w:rsid w:val="003B4E3F"/>
    <w:rsid w:val="003C0965"/>
    <w:rsid w:val="003C7F93"/>
    <w:rsid w:val="003D239A"/>
    <w:rsid w:val="003D6E56"/>
    <w:rsid w:val="003F1356"/>
    <w:rsid w:val="003F3351"/>
    <w:rsid w:val="00407033"/>
    <w:rsid w:val="00414A9B"/>
    <w:rsid w:val="004267DD"/>
    <w:rsid w:val="0043554B"/>
    <w:rsid w:val="004459D5"/>
    <w:rsid w:val="00450926"/>
    <w:rsid w:val="00453825"/>
    <w:rsid w:val="00475B6C"/>
    <w:rsid w:val="0048053C"/>
    <w:rsid w:val="00481656"/>
    <w:rsid w:val="004A5551"/>
    <w:rsid w:val="004B2E1E"/>
    <w:rsid w:val="004C3FFB"/>
    <w:rsid w:val="004E2882"/>
    <w:rsid w:val="004E2EF5"/>
    <w:rsid w:val="004E3DB2"/>
    <w:rsid w:val="004F4C99"/>
    <w:rsid w:val="00521602"/>
    <w:rsid w:val="005313D0"/>
    <w:rsid w:val="0053726A"/>
    <w:rsid w:val="00555DB3"/>
    <w:rsid w:val="00565764"/>
    <w:rsid w:val="00581178"/>
    <w:rsid w:val="0058725C"/>
    <w:rsid w:val="00591D72"/>
    <w:rsid w:val="00592588"/>
    <w:rsid w:val="00596012"/>
    <w:rsid w:val="00597625"/>
    <w:rsid w:val="005B35E3"/>
    <w:rsid w:val="005B5473"/>
    <w:rsid w:val="005D16C5"/>
    <w:rsid w:val="005E3084"/>
    <w:rsid w:val="005F06FD"/>
    <w:rsid w:val="005F654D"/>
    <w:rsid w:val="00600C29"/>
    <w:rsid w:val="00602E9E"/>
    <w:rsid w:val="00614F8B"/>
    <w:rsid w:val="0061528A"/>
    <w:rsid w:val="00617052"/>
    <w:rsid w:val="00617110"/>
    <w:rsid w:val="0062176E"/>
    <w:rsid w:val="006412B3"/>
    <w:rsid w:val="00656EFA"/>
    <w:rsid w:val="006671E1"/>
    <w:rsid w:val="00675B28"/>
    <w:rsid w:val="00675BC0"/>
    <w:rsid w:val="006925CD"/>
    <w:rsid w:val="006C3B19"/>
    <w:rsid w:val="006C7142"/>
    <w:rsid w:val="006D0073"/>
    <w:rsid w:val="006D14B2"/>
    <w:rsid w:val="006D6272"/>
    <w:rsid w:val="006E498B"/>
    <w:rsid w:val="006F2F70"/>
    <w:rsid w:val="006F31C0"/>
    <w:rsid w:val="00713C03"/>
    <w:rsid w:val="00737181"/>
    <w:rsid w:val="007428E9"/>
    <w:rsid w:val="00747F51"/>
    <w:rsid w:val="00752378"/>
    <w:rsid w:val="00764D58"/>
    <w:rsid w:val="00766D5F"/>
    <w:rsid w:val="00777507"/>
    <w:rsid w:val="007800D0"/>
    <w:rsid w:val="00785771"/>
    <w:rsid w:val="00786227"/>
    <w:rsid w:val="007A583E"/>
    <w:rsid w:val="007A5DB3"/>
    <w:rsid w:val="007A63E6"/>
    <w:rsid w:val="007C1BEE"/>
    <w:rsid w:val="007E5B4D"/>
    <w:rsid w:val="007F14D2"/>
    <w:rsid w:val="007F1A4A"/>
    <w:rsid w:val="007F47E8"/>
    <w:rsid w:val="007F73E2"/>
    <w:rsid w:val="00807956"/>
    <w:rsid w:val="0081100E"/>
    <w:rsid w:val="00860A0C"/>
    <w:rsid w:val="00862732"/>
    <w:rsid w:val="00862990"/>
    <w:rsid w:val="00862B3E"/>
    <w:rsid w:val="0087595E"/>
    <w:rsid w:val="00897595"/>
    <w:rsid w:val="008A35CC"/>
    <w:rsid w:val="008B27D1"/>
    <w:rsid w:val="008C207B"/>
    <w:rsid w:val="008C495F"/>
    <w:rsid w:val="008C5FA9"/>
    <w:rsid w:val="008D2547"/>
    <w:rsid w:val="008D346B"/>
    <w:rsid w:val="008F08C1"/>
    <w:rsid w:val="008F59BE"/>
    <w:rsid w:val="008F64D2"/>
    <w:rsid w:val="00903B31"/>
    <w:rsid w:val="00923A23"/>
    <w:rsid w:val="00923C87"/>
    <w:rsid w:val="00924C66"/>
    <w:rsid w:val="009314EF"/>
    <w:rsid w:val="009329CA"/>
    <w:rsid w:val="00942795"/>
    <w:rsid w:val="0094720D"/>
    <w:rsid w:val="00955D1B"/>
    <w:rsid w:val="009621CB"/>
    <w:rsid w:val="00984FD9"/>
    <w:rsid w:val="009873B2"/>
    <w:rsid w:val="00987FFC"/>
    <w:rsid w:val="00990787"/>
    <w:rsid w:val="00993E12"/>
    <w:rsid w:val="00994796"/>
    <w:rsid w:val="009A1757"/>
    <w:rsid w:val="009A2FC6"/>
    <w:rsid w:val="009A39FD"/>
    <w:rsid w:val="009A78DB"/>
    <w:rsid w:val="009B12B3"/>
    <w:rsid w:val="009B4DB3"/>
    <w:rsid w:val="009B5F52"/>
    <w:rsid w:val="009B633C"/>
    <w:rsid w:val="009C183A"/>
    <w:rsid w:val="009C6243"/>
    <w:rsid w:val="009F743B"/>
    <w:rsid w:val="00A108DA"/>
    <w:rsid w:val="00A15FFF"/>
    <w:rsid w:val="00A16B3C"/>
    <w:rsid w:val="00A213F8"/>
    <w:rsid w:val="00A22895"/>
    <w:rsid w:val="00A25519"/>
    <w:rsid w:val="00A30283"/>
    <w:rsid w:val="00A31F11"/>
    <w:rsid w:val="00A40B50"/>
    <w:rsid w:val="00A40E52"/>
    <w:rsid w:val="00A45204"/>
    <w:rsid w:val="00A53416"/>
    <w:rsid w:val="00A535E7"/>
    <w:rsid w:val="00A64F93"/>
    <w:rsid w:val="00A67BE9"/>
    <w:rsid w:val="00A71EA4"/>
    <w:rsid w:val="00A767F8"/>
    <w:rsid w:val="00A8244A"/>
    <w:rsid w:val="00AC7349"/>
    <w:rsid w:val="00AD5327"/>
    <w:rsid w:val="00AD7894"/>
    <w:rsid w:val="00AE2975"/>
    <w:rsid w:val="00AE7A96"/>
    <w:rsid w:val="00B077AD"/>
    <w:rsid w:val="00B62441"/>
    <w:rsid w:val="00B63EB6"/>
    <w:rsid w:val="00B7483A"/>
    <w:rsid w:val="00BB48D9"/>
    <w:rsid w:val="00BC0B9D"/>
    <w:rsid w:val="00BD3BA7"/>
    <w:rsid w:val="00BE5B2F"/>
    <w:rsid w:val="00BE5C86"/>
    <w:rsid w:val="00BF139D"/>
    <w:rsid w:val="00BF3FEC"/>
    <w:rsid w:val="00C24AF6"/>
    <w:rsid w:val="00C32818"/>
    <w:rsid w:val="00C3427E"/>
    <w:rsid w:val="00C371F4"/>
    <w:rsid w:val="00C43257"/>
    <w:rsid w:val="00C52562"/>
    <w:rsid w:val="00C553C6"/>
    <w:rsid w:val="00C644CD"/>
    <w:rsid w:val="00C649DC"/>
    <w:rsid w:val="00C80B4F"/>
    <w:rsid w:val="00C80C84"/>
    <w:rsid w:val="00C845BC"/>
    <w:rsid w:val="00C915C7"/>
    <w:rsid w:val="00C92E40"/>
    <w:rsid w:val="00CA0D5D"/>
    <w:rsid w:val="00CB4512"/>
    <w:rsid w:val="00CC06A0"/>
    <w:rsid w:val="00CC67B8"/>
    <w:rsid w:val="00CD17E9"/>
    <w:rsid w:val="00CD2E4E"/>
    <w:rsid w:val="00CD61F0"/>
    <w:rsid w:val="00CE2C29"/>
    <w:rsid w:val="00D0042B"/>
    <w:rsid w:val="00D00CFF"/>
    <w:rsid w:val="00D02345"/>
    <w:rsid w:val="00D23441"/>
    <w:rsid w:val="00D34204"/>
    <w:rsid w:val="00D3594F"/>
    <w:rsid w:val="00D36287"/>
    <w:rsid w:val="00D47484"/>
    <w:rsid w:val="00D5161F"/>
    <w:rsid w:val="00D533AF"/>
    <w:rsid w:val="00D5414C"/>
    <w:rsid w:val="00D55867"/>
    <w:rsid w:val="00D56BD8"/>
    <w:rsid w:val="00D577F5"/>
    <w:rsid w:val="00D72953"/>
    <w:rsid w:val="00D77E69"/>
    <w:rsid w:val="00D809DA"/>
    <w:rsid w:val="00D80E28"/>
    <w:rsid w:val="00D8303E"/>
    <w:rsid w:val="00D84B50"/>
    <w:rsid w:val="00D86088"/>
    <w:rsid w:val="00D86C9A"/>
    <w:rsid w:val="00D96294"/>
    <w:rsid w:val="00DB6BAD"/>
    <w:rsid w:val="00DB7B41"/>
    <w:rsid w:val="00DC22A1"/>
    <w:rsid w:val="00DC735E"/>
    <w:rsid w:val="00DC7DE1"/>
    <w:rsid w:val="00DD2B9E"/>
    <w:rsid w:val="00DD5997"/>
    <w:rsid w:val="00E029F3"/>
    <w:rsid w:val="00E11E49"/>
    <w:rsid w:val="00E15403"/>
    <w:rsid w:val="00E15C6F"/>
    <w:rsid w:val="00E22CBA"/>
    <w:rsid w:val="00E272AC"/>
    <w:rsid w:val="00E335DC"/>
    <w:rsid w:val="00E34B7A"/>
    <w:rsid w:val="00E404F2"/>
    <w:rsid w:val="00E64652"/>
    <w:rsid w:val="00E8125D"/>
    <w:rsid w:val="00E91A06"/>
    <w:rsid w:val="00E932C6"/>
    <w:rsid w:val="00E979B1"/>
    <w:rsid w:val="00EB0805"/>
    <w:rsid w:val="00EB12A8"/>
    <w:rsid w:val="00EB2E3C"/>
    <w:rsid w:val="00EC04BB"/>
    <w:rsid w:val="00EC65A3"/>
    <w:rsid w:val="00EC6FC3"/>
    <w:rsid w:val="00EC7D56"/>
    <w:rsid w:val="00EE0CFE"/>
    <w:rsid w:val="00EF150A"/>
    <w:rsid w:val="00EF1E96"/>
    <w:rsid w:val="00EF4623"/>
    <w:rsid w:val="00EF7C5B"/>
    <w:rsid w:val="00F0420E"/>
    <w:rsid w:val="00F11817"/>
    <w:rsid w:val="00F3030D"/>
    <w:rsid w:val="00F500B0"/>
    <w:rsid w:val="00F65311"/>
    <w:rsid w:val="00F674F6"/>
    <w:rsid w:val="00F82E57"/>
    <w:rsid w:val="00F91686"/>
    <w:rsid w:val="00F97346"/>
    <w:rsid w:val="00FA19F9"/>
    <w:rsid w:val="00FA2697"/>
    <w:rsid w:val="00FA2A53"/>
    <w:rsid w:val="00FA670C"/>
    <w:rsid w:val="00FB412D"/>
    <w:rsid w:val="00FC3D55"/>
    <w:rsid w:val="00FE1ACD"/>
    <w:rsid w:val="00FE49A3"/>
    <w:rsid w:val="00FE53F1"/>
    <w:rsid w:val="00FE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9A39FD"/>
    <w:rPr>
      <w:rFonts w:ascii="Bold" w:hAnsi="Bold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9A39FD"/>
    <w:rPr>
      <w:rFonts w:ascii="TimesNewRoman" w:hAnsi="TimesNewRoman" w:hint="default"/>
      <w:b w:val="0"/>
      <w:bCs w:val="0"/>
      <w:i w:val="0"/>
      <w:iCs w:val="0"/>
      <w:color w:val="00000A"/>
      <w:sz w:val="28"/>
      <w:szCs w:val="28"/>
    </w:rPr>
  </w:style>
  <w:style w:type="character" w:customStyle="1" w:styleId="fontstyle31">
    <w:name w:val="fontstyle31"/>
    <w:basedOn w:val="a0"/>
    <w:rsid w:val="009A39FD"/>
    <w:rPr>
      <w:rFonts w:ascii="Symbol" w:hAnsi="Symbol" w:hint="default"/>
      <w:b w:val="0"/>
      <w:bCs w:val="0"/>
      <w:i w:val="0"/>
      <w:iCs w:val="0"/>
      <w:color w:val="00000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9A39FD"/>
    <w:rPr>
      <w:rFonts w:ascii="Bold" w:hAnsi="Bold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9A39FD"/>
    <w:rPr>
      <w:rFonts w:ascii="TimesNewRoman" w:hAnsi="TimesNewRoman" w:hint="default"/>
      <w:b w:val="0"/>
      <w:bCs w:val="0"/>
      <w:i w:val="0"/>
      <w:iCs w:val="0"/>
      <w:color w:val="00000A"/>
      <w:sz w:val="28"/>
      <w:szCs w:val="28"/>
    </w:rPr>
  </w:style>
  <w:style w:type="character" w:customStyle="1" w:styleId="fontstyle31">
    <w:name w:val="fontstyle31"/>
    <w:basedOn w:val="a0"/>
    <w:rsid w:val="009A39FD"/>
    <w:rPr>
      <w:rFonts w:ascii="Symbol" w:hAnsi="Symbol" w:hint="default"/>
      <w:b w:val="0"/>
      <w:bCs w:val="0"/>
      <w:i w:val="0"/>
      <w:iCs w:val="0"/>
      <w:color w:val="00000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998</Words>
  <Characters>5691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2020-07-03T08:10:00Z</dcterms:created>
  <dcterms:modified xsi:type="dcterms:W3CDTF">2020-12-03T10:35:00Z</dcterms:modified>
</cp:coreProperties>
</file>